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D9" w:rsidRPr="00E263E4" w:rsidRDefault="004328D9" w:rsidP="008F3908">
      <w:pPr>
        <w:spacing w:after="0" w:line="240" w:lineRule="auto"/>
        <w:jc w:val="center"/>
        <w:rPr>
          <w:rFonts w:ascii="Segoe UI" w:eastAsia="Segoe UI" w:hAnsi="Segoe UI" w:cs="Segoe UI"/>
          <w:b/>
          <w:color w:val="000000"/>
          <w:sz w:val="28"/>
          <w:szCs w:val="28"/>
        </w:rPr>
      </w:pPr>
      <w:bookmarkStart w:id="0" w:name="_GoBack"/>
      <w:bookmarkEnd w:id="0"/>
      <w:r w:rsidRPr="00E263E4">
        <w:rPr>
          <w:rFonts w:ascii="Segoe UI" w:eastAsia="Segoe UI" w:hAnsi="Segoe UI" w:cs="Segoe UI"/>
          <w:b/>
          <w:color w:val="000000"/>
          <w:sz w:val="28"/>
          <w:szCs w:val="28"/>
        </w:rPr>
        <w:t>ΔΕΛΤΙΟ ΤΥΠΟY</w:t>
      </w:r>
    </w:p>
    <w:p w:rsidR="004328D9" w:rsidRPr="00E263E4" w:rsidRDefault="004328D9" w:rsidP="008F3908">
      <w:pPr>
        <w:spacing w:after="0" w:line="240" w:lineRule="auto"/>
        <w:jc w:val="center"/>
        <w:rPr>
          <w:rFonts w:ascii="Segoe UI" w:eastAsia="Segoe UI" w:hAnsi="Segoe UI" w:cs="Segoe UI"/>
          <w:b/>
          <w:color w:val="000000"/>
          <w:sz w:val="28"/>
          <w:szCs w:val="28"/>
        </w:rPr>
      </w:pPr>
      <w:r w:rsidRPr="00E263E4">
        <w:rPr>
          <w:rFonts w:ascii="Segoe UI" w:eastAsia="Segoe UI" w:hAnsi="Segoe UI" w:cs="Segoe UI"/>
          <w:b/>
          <w:color w:val="000000"/>
          <w:sz w:val="28"/>
          <w:szCs w:val="28"/>
        </w:rPr>
        <w:t>«ΠΡΟΣΩΠΙΚΑ» ΜΕ ΤΗΝ ΕΛΕΝΑ ΚΑΤΡΙΤΣΗ</w:t>
      </w:r>
    </w:p>
    <w:p w:rsidR="004328D9" w:rsidRPr="00E263E4" w:rsidRDefault="004328D9" w:rsidP="008F3908">
      <w:pPr>
        <w:spacing w:after="0" w:line="240" w:lineRule="auto"/>
        <w:jc w:val="center"/>
        <w:rPr>
          <w:rFonts w:ascii="Segoe UI" w:eastAsia="Segoe UI" w:hAnsi="Segoe UI" w:cs="Segoe UI"/>
          <w:b/>
          <w:color w:val="000000"/>
          <w:sz w:val="28"/>
          <w:szCs w:val="28"/>
        </w:rPr>
      </w:pPr>
      <w:r w:rsidRPr="00E263E4">
        <w:rPr>
          <w:rFonts w:ascii="Segoe UI" w:eastAsia="Segoe UI" w:hAnsi="Segoe UI" w:cs="Segoe UI"/>
          <w:b/>
          <w:color w:val="000000"/>
          <w:sz w:val="28"/>
          <w:szCs w:val="28"/>
        </w:rPr>
        <w:t>ΕΚΠΟΜΠΗ 9</w:t>
      </w:r>
      <w:r w:rsidRPr="00E263E4">
        <w:rPr>
          <w:rFonts w:ascii="Segoe UI" w:eastAsia="Segoe UI" w:hAnsi="Segoe UI" w:cs="Segoe UI"/>
          <w:b/>
          <w:color w:val="000000"/>
          <w:sz w:val="28"/>
          <w:szCs w:val="28"/>
          <w:vertAlign w:val="superscript"/>
        </w:rPr>
        <w:t>η</w:t>
      </w:r>
      <w:r w:rsidRPr="00E263E4">
        <w:rPr>
          <w:rFonts w:ascii="Segoe UI" w:eastAsia="Segoe UI" w:hAnsi="Segoe UI" w:cs="Segoe UI"/>
          <w:b/>
          <w:color w:val="000000"/>
          <w:sz w:val="28"/>
          <w:szCs w:val="28"/>
        </w:rPr>
        <w:t xml:space="preserve"> </w:t>
      </w:r>
    </w:p>
    <w:p w:rsidR="004328D9" w:rsidRPr="00E263E4" w:rsidRDefault="004328D9" w:rsidP="008F3908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263E4">
        <w:rPr>
          <w:rFonts w:eastAsiaTheme="minorHAnsi"/>
          <w:b/>
          <w:sz w:val="28"/>
          <w:szCs w:val="28"/>
          <w:lang w:eastAsia="en-US"/>
        </w:rPr>
        <w:t>«Ταξίδι στις όχθες του Δούναβη»</w:t>
      </w:r>
    </w:p>
    <w:p w:rsidR="00C64E07" w:rsidRPr="00E263E4" w:rsidRDefault="004328D9" w:rsidP="00C64E07">
      <w:pPr>
        <w:spacing w:after="0" w:line="240" w:lineRule="auto"/>
        <w:jc w:val="center"/>
        <w:rPr>
          <w:rFonts w:ascii="Segoe UI" w:eastAsia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E263E4">
        <w:rPr>
          <w:rFonts w:ascii="Segoe UI" w:eastAsia="Segoe UI" w:hAnsi="Segoe UI" w:cs="Segoe UI"/>
          <w:b/>
          <w:color w:val="000000"/>
          <w:sz w:val="28"/>
          <w:szCs w:val="28"/>
          <w:shd w:val="clear" w:color="auto" w:fill="FFFFFF"/>
        </w:rPr>
        <w:t>ΚΥΡΙΑΚΗ 18 ΜΑΡΤΙΟΥ 2018,  4 μ.μ. ΕΡΤ1</w:t>
      </w:r>
      <w:r w:rsidR="00C64E07" w:rsidRPr="00E263E4">
        <w:rPr>
          <w:rFonts w:ascii="Segoe UI" w:eastAsia="Segoe UI" w:hAnsi="Segoe UI" w:cs="Segoe UI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4328D9" w:rsidRPr="00E263E4" w:rsidRDefault="00C64E07" w:rsidP="00C64E07">
      <w:pPr>
        <w:spacing w:after="0" w:line="240" w:lineRule="auto"/>
        <w:jc w:val="center"/>
        <w:rPr>
          <w:rFonts w:ascii="Segoe UI" w:eastAsia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E263E4">
        <w:rPr>
          <w:rFonts w:ascii="Segoe UI" w:eastAsia="Segoe UI" w:hAnsi="Segoe UI" w:cs="Segoe U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D6FC4" w:rsidRPr="00E263E4" w:rsidRDefault="008E6E08" w:rsidP="00662093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E263E4">
        <w:rPr>
          <w:rFonts w:eastAsiaTheme="minorHAnsi"/>
          <w:sz w:val="28"/>
          <w:szCs w:val="28"/>
          <w:lang w:eastAsia="en-US"/>
        </w:rPr>
        <w:t xml:space="preserve"> </w:t>
      </w:r>
      <w:r w:rsidR="00C64E07" w:rsidRPr="00E263E4">
        <w:rPr>
          <w:rFonts w:eastAsiaTheme="minorHAnsi"/>
          <w:sz w:val="28"/>
          <w:szCs w:val="28"/>
          <w:lang w:eastAsia="en-US"/>
        </w:rPr>
        <w:t xml:space="preserve">  </w:t>
      </w:r>
      <w:r w:rsidRPr="00E263E4">
        <w:rPr>
          <w:rFonts w:eastAsiaTheme="minorHAnsi"/>
          <w:sz w:val="28"/>
          <w:szCs w:val="28"/>
          <w:lang w:eastAsia="en-US"/>
        </w:rPr>
        <w:t xml:space="preserve">  Ένα ταξίδι στην αριστοκρατική Βιέννη</w:t>
      </w:r>
      <w:r w:rsidR="00662093" w:rsidRPr="00E263E4">
        <w:rPr>
          <w:rFonts w:eastAsiaTheme="minorHAnsi"/>
          <w:sz w:val="28"/>
          <w:szCs w:val="28"/>
          <w:lang w:eastAsia="en-US"/>
        </w:rPr>
        <w:t>,</w:t>
      </w:r>
      <w:r w:rsidRPr="00E263E4">
        <w:rPr>
          <w:rFonts w:eastAsiaTheme="minorHAnsi"/>
          <w:sz w:val="28"/>
          <w:szCs w:val="28"/>
          <w:lang w:eastAsia="en-US"/>
        </w:rPr>
        <w:t xml:space="preserve"> την πρωτεύουσα της κλασσικής μουσικής, των τεχνών και του βαλς</w:t>
      </w:r>
      <w:r w:rsidR="008F3908" w:rsidRPr="00E263E4">
        <w:rPr>
          <w:rFonts w:eastAsiaTheme="minorHAnsi"/>
          <w:sz w:val="28"/>
          <w:szCs w:val="28"/>
          <w:lang w:eastAsia="en-US"/>
        </w:rPr>
        <w:t>,</w:t>
      </w:r>
      <w:r w:rsidRPr="00E263E4">
        <w:rPr>
          <w:rFonts w:eastAsiaTheme="minorHAnsi"/>
          <w:sz w:val="28"/>
          <w:szCs w:val="28"/>
          <w:lang w:eastAsia="en-US"/>
        </w:rPr>
        <w:t xml:space="preserve"> με οδηγούς Έλληνες που ζουν στην Αυστρία</w:t>
      </w:r>
      <w:r w:rsidR="008F3908" w:rsidRPr="00E263E4">
        <w:rPr>
          <w:rFonts w:eastAsiaTheme="minorHAnsi"/>
          <w:sz w:val="28"/>
          <w:szCs w:val="28"/>
          <w:lang w:eastAsia="en-US"/>
        </w:rPr>
        <w:t xml:space="preserve">, οι όποιοι </w:t>
      </w:r>
      <w:r w:rsidR="00662093" w:rsidRPr="00E263E4">
        <w:rPr>
          <w:rFonts w:eastAsiaTheme="minorHAnsi"/>
          <w:sz w:val="28"/>
          <w:szCs w:val="28"/>
          <w:lang w:eastAsia="en-US"/>
        </w:rPr>
        <w:t>μ</w:t>
      </w:r>
      <w:r w:rsidRPr="00E263E4">
        <w:rPr>
          <w:rFonts w:eastAsiaTheme="minorHAnsi"/>
          <w:sz w:val="28"/>
          <w:szCs w:val="28"/>
          <w:lang w:eastAsia="en-US"/>
        </w:rPr>
        <w:t>ιλούν στην Έλενα Κατρίτση</w:t>
      </w:r>
      <w:r w:rsidR="008F3908" w:rsidRPr="00E263E4">
        <w:rPr>
          <w:rFonts w:eastAsiaTheme="minorHAnsi"/>
          <w:sz w:val="28"/>
          <w:szCs w:val="28"/>
          <w:lang w:eastAsia="en-US"/>
        </w:rPr>
        <w:t xml:space="preserve"> για </w:t>
      </w:r>
      <w:r w:rsidR="000F30F6" w:rsidRPr="00E263E4">
        <w:rPr>
          <w:rFonts w:eastAsiaTheme="minorHAnsi"/>
          <w:sz w:val="28"/>
          <w:szCs w:val="28"/>
          <w:lang w:eastAsia="en-US"/>
        </w:rPr>
        <w:t>τις σημερινές</w:t>
      </w:r>
      <w:r w:rsidR="008F3908" w:rsidRPr="00E263E4">
        <w:rPr>
          <w:rFonts w:eastAsiaTheme="minorHAnsi"/>
          <w:sz w:val="28"/>
          <w:szCs w:val="28"/>
          <w:lang w:eastAsia="en-US"/>
        </w:rPr>
        <w:t xml:space="preserve"> κοινωνικές και πολιτικές εξελίξεις, για την καθημερινή τους ζωή καθώς και </w:t>
      </w:r>
      <w:r w:rsidRPr="00E263E4">
        <w:rPr>
          <w:rFonts w:eastAsiaTheme="minorHAnsi"/>
          <w:sz w:val="28"/>
          <w:szCs w:val="28"/>
          <w:lang w:eastAsia="en-US"/>
        </w:rPr>
        <w:t>για την πλούσια π</w:t>
      </w:r>
      <w:r w:rsidR="008F3908" w:rsidRPr="00E263E4">
        <w:rPr>
          <w:rFonts w:eastAsiaTheme="minorHAnsi"/>
          <w:sz w:val="28"/>
          <w:szCs w:val="28"/>
          <w:lang w:eastAsia="en-US"/>
        </w:rPr>
        <w:t>ολιτιστική κληρονομιά της χώρας.</w:t>
      </w:r>
      <w:r w:rsidRPr="00E263E4">
        <w:rPr>
          <w:rFonts w:eastAsiaTheme="minorHAnsi"/>
          <w:sz w:val="28"/>
          <w:szCs w:val="28"/>
          <w:lang w:eastAsia="en-US"/>
        </w:rPr>
        <w:t xml:space="preserve"> </w:t>
      </w:r>
      <w:r w:rsidR="00C64E07" w:rsidRPr="00E263E4">
        <w:rPr>
          <w:rFonts w:eastAsiaTheme="minorHAnsi"/>
          <w:sz w:val="28"/>
          <w:szCs w:val="28"/>
          <w:lang w:eastAsia="en-US"/>
        </w:rPr>
        <w:t xml:space="preserve">Ένα «ταξίδι»… </w:t>
      </w:r>
    </w:p>
    <w:p w:rsidR="00927B29" w:rsidRPr="00E263E4" w:rsidRDefault="00C64E07" w:rsidP="003C160C">
      <w:pPr>
        <w:spacing w:after="0"/>
        <w:rPr>
          <w:rFonts w:eastAsiaTheme="minorHAnsi"/>
          <w:sz w:val="28"/>
          <w:szCs w:val="28"/>
          <w:lang w:eastAsia="en-US"/>
        </w:rPr>
      </w:pPr>
      <w:r w:rsidRPr="00E263E4">
        <w:rPr>
          <w:rFonts w:eastAsiaTheme="minorHAnsi"/>
          <w:sz w:val="28"/>
          <w:szCs w:val="28"/>
          <w:lang w:eastAsia="en-US"/>
        </w:rPr>
        <w:t>…</w:t>
      </w:r>
      <w:r w:rsidR="004328D9" w:rsidRPr="00E263E4">
        <w:rPr>
          <w:rFonts w:eastAsiaTheme="minorHAnsi"/>
          <w:sz w:val="28"/>
          <w:szCs w:val="28"/>
          <w:lang w:eastAsia="en-US"/>
        </w:rPr>
        <w:t xml:space="preserve">στη μουσική με </w:t>
      </w:r>
      <w:r w:rsidR="00A42341" w:rsidRPr="00E263E4">
        <w:rPr>
          <w:rFonts w:eastAsiaTheme="minorHAnsi"/>
          <w:sz w:val="28"/>
          <w:szCs w:val="28"/>
          <w:lang w:eastAsia="en-US"/>
        </w:rPr>
        <w:t>τον πιανίστα Χρήστο Μαράντο,</w:t>
      </w:r>
      <w:r w:rsidR="004328D9" w:rsidRPr="00E263E4">
        <w:rPr>
          <w:rFonts w:eastAsiaTheme="minorHAnsi"/>
          <w:sz w:val="28"/>
          <w:szCs w:val="28"/>
          <w:lang w:eastAsia="en-US"/>
        </w:rPr>
        <w:t xml:space="preserve"> </w:t>
      </w:r>
      <w:r w:rsidR="00A42341" w:rsidRPr="00E263E4">
        <w:rPr>
          <w:rFonts w:eastAsiaTheme="minorHAnsi"/>
          <w:sz w:val="28"/>
          <w:szCs w:val="28"/>
          <w:lang w:eastAsia="en-US"/>
        </w:rPr>
        <w:t>που μας</w:t>
      </w:r>
      <w:r w:rsidR="004328D9" w:rsidRPr="00E263E4">
        <w:rPr>
          <w:rFonts w:eastAsiaTheme="minorHAnsi"/>
          <w:sz w:val="28"/>
          <w:szCs w:val="28"/>
          <w:lang w:eastAsia="en-US"/>
        </w:rPr>
        <w:t xml:space="preserve"> </w:t>
      </w:r>
      <w:r w:rsidR="00A42341" w:rsidRPr="00E263E4">
        <w:rPr>
          <w:rFonts w:eastAsiaTheme="minorHAnsi"/>
          <w:sz w:val="28"/>
          <w:szCs w:val="28"/>
          <w:lang w:eastAsia="en-US"/>
        </w:rPr>
        <w:t xml:space="preserve">ξεναγεί </w:t>
      </w:r>
      <w:r w:rsidR="004328D9" w:rsidRPr="00E263E4">
        <w:rPr>
          <w:rFonts w:eastAsiaTheme="minorHAnsi"/>
          <w:sz w:val="28"/>
          <w:szCs w:val="28"/>
          <w:lang w:eastAsia="en-US"/>
        </w:rPr>
        <w:t>στο πολυτελές σπίτι που έζησε και μεγαλούργησε</w:t>
      </w:r>
      <w:r w:rsidRPr="00E263E4">
        <w:rPr>
          <w:rFonts w:eastAsiaTheme="minorHAnsi"/>
          <w:sz w:val="28"/>
          <w:szCs w:val="28"/>
          <w:lang w:eastAsia="en-US"/>
        </w:rPr>
        <w:t>,</w:t>
      </w:r>
      <w:r w:rsidR="004328D9" w:rsidRPr="00E263E4">
        <w:rPr>
          <w:rFonts w:eastAsiaTheme="minorHAnsi"/>
          <w:sz w:val="28"/>
          <w:szCs w:val="28"/>
          <w:lang w:eastAsia="en-US"/>
        </w:rPr>
        <w:t xml:space="preserve"> ο Wolfgang Amadeus Mozart</w:t>
      </w:r>
      <w:r w:rsidRPr="00E263E4">
        <w:rPr>
          <w:rFonts w:eastAsiaTheme="minorHAnsi"/>
          <w:sz w:val="28"/>
          <w:szCs w:val="28"/>
          <w:lang w:eastAsia="en-US"/>
        </w:rPr>
        <w:t>…</w:t>
      </w:r>
    </w:p>
    <w:p w:rsidR="003C160C" w:rsidRPr="00E263E4" w:rsidRDefault="00C64E07" w:rsidP="003C160C">
      <w:pPr>
        <w:spacing w:after="0"/>
        <w:rPr>
          <w:rFonts w:eastAsiaTheme="minorHAnsi"/>
          <w:sz w:val="28"/>
          <w:szCs w:val="28"/>
          <w:lang w:eastAsia="en-US"/>
        </w:rPr>
      </w:pPr>
      <w:r w:rsidRPr="00E263E4">
        <w:rPr>
          <w:rFonts w:eastAsiaTheme="minorHAnsi"/>
          <w:sz w:val="28"/>
          <w:szCs w:val="28"/>
          <w:lang w:eastAsia="en-US"/>
        </w:rPr>
        <w:t>…</w:t>
      </w:r>
      <w:r w:rsidR="004328D9" w:rsidRPr="00E263E4">
        <w:rPr>
          <w:rFonts w:eastAsiaTheme="minorHAnsi"/>
          <w:sz w:val="28"/>
          <w:szCs w:val="28"/>
          <w:lang w:eastAsia="en-US"/>
        </w:rPr>
        <w:t xml:space="preserve">στα ιστορικά καφέ </w:t>
      </w:r>
      <w:r w:rsidR="00927B29" w:rsidRPr="00E263E4">
        <w:rPr>
          <w:rFonts w:eastAsiaTheme="minorHAnsi"/>
          <w:sz w:val="28"/>
          <w:szCs w:val="28"/>
          <w:lang w:eastAsia="en-US"/>
        </w:rPr>
        <w:t>με τις</w:t>
      </w:r>
      <w:r w:rsidR="003C160C" w:rsidRPr="00E263E4">
        <w:rPr>
          <w:rFonts w:eastAsiaTheme="minorHAnsi"/>
          <w:sz w:val="28"/>
          <w:szCs w:val="28"/>
          <w:lang w:eastAsia="en-US"/>
        </w:rPr>
        <w:t xml:space="preserve"> </w:t>
      </w:r>
      <w:r w:rsidR="004328D9" w:rsidRPr="00E263E4">
        <w:rPr>
          <w:rFonts w:eastAsiaTheme="minorHAnsi"/>
          <w:sz w:val="28"/>
          <w:szCs w:val="28"/>
          <w:lang w:eastAsia="en-US"/>
        </w:rPr>
        <w:t xml:space="preserve">μοναδικές σοκολατένιες γεύσεις, με </w:t>
      </w:r>
      <w:r w:rsidR="001A1A80" w:rsidRPr="00E263E4">
        <w:rPr>
          <w:rFonts w:eastAsiaTheme="minorHAnsi"/>
          <w:sz w:val="28"/>
          <w:szCs w:val="28"/>
          <w:lang w:eastAsia="en-US"/>
        </w:rPr>
        <w:t xml:space="preserve">τον chef Δημήτρη Λιμνιώτη αλλά και </w:t>
      </w:r>
      <w:r w:rsidR="003C160C" w:rsidRPr="00E263E4">
        <w:rPr>
          <w:rFonts w:eastAsiaTheme="minorHAnsi"/>
          <w:sz w:val="28"/>
          <w:szCs w:val="28"/>
          <w:lang w:eastAsia="en-US"/>
        </w:rPr>
        <w:t>στα</w:t>
      </w:r>
      <w:r w:rsidR="001A1A80" w:rsidRPr="00E263E4">
        <w:rPr>
          <w:rFonts w:eastAsiaTheme="minorHAnsi"/>
          <w:sz w:val="28"/>
          <w:szCs w:val="28"/>
          <w:lang w:eastAsia="en-US"/>
        </w:rPr>
        <w:t xml:space="preserve"> </w:t>
      </w:r>
      <w:r w:rsidR="003C160C" w:rsidRPr="00E263E4">
        <w:rPr>
          <w:rFonts w:eastAsiaTheme="minorHAnsi"/>
          <w:sz w:val="28"/>
          <w:szCs w:val="28"/>
          <w:lang w:eastAsia="en-US"/>
        </w:rPr>
        <w:t xml:space="preserve">ελληνικά παραδοσιακά προϊόντα </w:t>
      </w:r>
      <w:r w:rsidR="001A1A80" w:rsidRPr="00E263E4">
        <w:rPr>
          <w:rFonts w:eastAsiaTheme="minorHAnsi"/>
          <w:sz w:val="28"/>
          <w:szCs w:val="28"/>
          <w:lang w:eastAsia="en-US"/>
        </w:rPr>
        <w:t xml:space="preserve">που κατακτούν τους </w:t>
      </w:r>
      <w:r w:rsidR="008F3908" w:rsidRPr="00E263E4">
        <w:rPr>
          <w:rFonts w:eastAsiaTheme="minorHAnsi"/>
          <w:sz w:val="28"/>
          <w:szCs w:val="28"/>
          <w:lang w:val="en-US" w:eastAsia="en-US"/>
        </w:rPr>
        <w:t>B</w:t>
      </w:r>
      <w:r w:rsidR="001A1A80" w:rsidRPr="00E263E4">
        <w:rPr>
          <w:rFonts w:eastAsiaTheme="minorHAnsi"/>
          <w:sz w:val="28"/>
          <w:szCs w:val="28"/>
          <w:lang w:eastAsia="en-US"/>
        </w:rPr>
        <w:t>ιεννέζους</w:t>
      </w:r>
      <w:r w:rsidRPr="00E263E4">
        <w:rPr>
          <w:rFonts w:eastAsiaTheme="minorHAnsi"/>
          <w:sz w:val="28"/>
          <w:szCs w:val="28"/>
          <w:lang w:eastAsia="en-US"/>
        </w:rPr>
        <w:t>,</w:t>
      </w:r>
      <w:r w:rsidR="001A1A80" w:rsidRPr="00E263E4">
        <w:rPr>
          <w:rFonts w:eastAsiaTheme="minorHAnsi"/>
          <w:sz w:val="28"/>
          <w:szCs w:val="28"/>
          <w:lang w:eastAsia="en-US"/>
        </w:rPr>
        <w:t xml:space="preserve"> τα τελευταία χρόνια, με την Ελίνα Γεωργοσοπούλου</w:t>
      </w:r>
      <w:r w:rsidR="003C160C" w:rsidRPr="00E263E4">
        <w:rPr>
          <w:rFonts w:eastAsiaTheme="minorHAnsi"/>
          <w:sz w:val="28"/>
          <w:szCs w:val="28"/>
          <w:lang w:eastAsia="en-US"/>
        </w:rPr>
        <w:t>.</w:t>
      </w:r>
    </w:p>
    <w:p w:rsidR="00C64E07" w:rsidRPr="00E263E4" w:rsidRDefault="00C64E07" w:rsidP="003C160C">
      <w:pPr>
        <w:spacing w:after="0"/>
        <w:rPr>
          <w:rFonts w:eastAsiaTheme="minorHAnsi"/>
          <w:sz w:val="28"/>
          <w:szCs w:val="28"/>
          <w:lang w:eastAsia="en-US"/>
        </w:rPr>
      </w:pPr>
      <w:r w:rsidRPr="00E263E4">
        <w:rPr>
          <w:rFonts w:eastAsiaTheme="minorHAnsi"/>
          <w:sz w:val="28"/>
          <w:szCs w:val="28"/>
          <w:lang w:eastAsia="en-US"/>
        </w:rPr>
        <w:t xml:space="preserve">   Για </w:t>
      </w:r>
      <w:r w:rsidR="000F30F6" w:rsidRPr="00E263E4">
        <w:rPr>
          <w:rFonts w:eastAsiaTheme="minorHAnsi"/>
          <w:sz w:val="28"/>
          <w:szCs w:val="28"/>
          <w:lang w:eastAsia="en-US"/>
        </w:rPr>
        <w:t>την πολιτική και κοινωνική κατάσταση έτσι, όπως διαμορφώνεται τα τελευταία χρόνια στην Αυστρία,</w:t>
      </w:r>
      <w:r w:rsidRPr="00E263E4">
        <w:rPr>
          <w:rFonts w:eastAsiaTheme="minorHAnsi"/>
          <w:sz w:val="28"/>
          <w:szCs w:val="28"/>
          <w:lang w:eastAsia="en-US"/>
        </w:rPr>
        <w:t xml:space="preserve"> μιλά ο καθηγητής Βυζαντινών και Νεολληνικών Σπουδών του Πανεπιστημίου της Βιέννης, Δημήτρης Κουσουρής.</w:t>
      </w:r>
    </w:p>
    <w:p w:rsidR="003C160C" w:rsidRPr="00E263E4" w:rsidRDefault="0018099F" w:rsidP="003C160C">
      <w:p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Ή</w:t>
      </w:r>
      <w:r w:rsidR="003C160C" w:rsidRPr="00E263E4">
        <w:rPr>
          <w:rFonts w:eastAsiaTheme="minorHAnsi"/>
          <w:sz w:val="28"/>
          <w:szCs w:val="28"/>
          <w:lang w:eastAsia="en-US"/>
        </w:rPr>
        <w:t>χοι και μ</w:t>
      </w:r>
      <w:r w:rsidR="00C64E07" w:rsidRPr="00E263E4">
        <w:rPr>
          <w:rFonts w:eastAsiaTheme="minorHAnsi"/>
          <w:sz w:val="28"/>
          <w:szCs w:val="28"/>
          <w:lang w:eastAsia="en-US"/>
        </w:rPr>
        <w:t xml:space="preserve">ελωδίες από τη Σχολή Βυζαντινής </w:t>
      </w:r>
      <w:r w:rsidR="003C160C" w:rsidRPr="00E263E4">
        <w:rPr>
          <w:rFonts w:eastAsiaTheme="minorHAnsi"/>
          <w:sz w:val="28"/>
          <w:szCs w:val="28"/>
          <w:lang w:eastAsia="en-US"/>
        </w:rPr>
        <w:t>και Παρα</w:t>
      </w:r>
      <w:r w:rsidR="008F3908" w:rsidRPr="00E263E4">
        <w:rPr>
          <w:rFonts w:eastAsiaTheme="minorHAnsi"/>
          <w:sz w:val="28"/>
          <w:szCs w:val="28"/>
          <w:lang w:eastAsia="en-US"/>
        </w:rPr>
        <w:t>δοσιακής μουσικής</w:t>
      </w:r>
      <w:r w:rsidR="000F30F6" w:rsidRPr="00E263E4">
        <w:rPr>
          <w:rFonts w:eastAsiaTheme="minorHAnsi"/>
          <w:sz w:val="28"/>
          <w:szCs w:val="28"/>
          <w:lang w:eastAsia="en-US"/>
        </w:rPr>
        <w:t>,</w:t>
      </w:r>
      <w:r w:rsidR="008F3908" w:rsidRPr="00E263E4">
        <w:rPr>
          <w:rFonts w:eastAsiaTheme="minorHAnsi"/>
          <w:sz w:val="28"/>
          <w:szCs w:val="28"/>
          <w:lang w:eastAsia="en-US"/>
        </w:rPr>
        <w:t xml:space="preserve"> πλημμυρίζουν </w:t>
      </w:r>
      <w:r>
        <w:rPr>
          <w:rFonts w:eastAsiaTheme="minorHAnsi"/>
          <w:sz w:val="28"/>
          <w:szCs w:val="28"/>
          <w:lang w:eastAsia="en-US"/>
        </w:rPr>
        <w:t xml:space="preserve">καθημερινά </w:t>
      </w:r>
      <w:r w:rsidR="003C160C" w:rsidRPr="00E263E4">
        <w:rPr>
          <w:rFonts w:eastAsiaTheme="minorHAnsi"/>
          <w:sz w:val="28"/>
          <w:szCs w:val="28"/>
          <w:lang w:eastAsia="en-US"/>
        </w:rPr>
        <w:t>τον αέρα της πόλης</w:t>
      </w:r>
      <w:r>
        <w:rPr>
          <w:rFonts w:eastAsiaTheme="minorHAnsi"/>
          <w:sz w:val="28"/>
          <w:szCs w:val="28"/>
          <w:lang w:eastAsia="en-US"/>
        </w:rPr>
        <w:t>,</w:t>
      </w:r>
      <w:r w:rsidR="000F30F6" w:rsidRPr="00E263E4">
        <w:rPr>
          <w:rFonts w:eastAsiaTheme="minorHAnsi"/>
          <w:sz w:val="28"/>
          <w:szCs w:val="28"/>
          <w:lang w:eastAsia="en-US"/>
        </w:rPr>
        <w:t xml:space="preserve"> ενώ μ</w:t>
      </w:r>
      <w:r w:rsidR="003C160C" w:rsidRPr="00E263E4">
        <w:rPr>
          <w:rFonts w:eastAsiaTheme="minorHAnsi"/>
          <w:sz w:val="28"/>
          <w:szCs w:val="28"/>
          <w:lang w:eastAsia="en-US"/>
        </w:rPr>
        <w:t xml:space="preserve">έσα από </w:t>
      </w:r>
      <w:r w:rsidR="00927B29" w:rsidRPr="00E263E4">
        <w:rPr>
          <w:rFonts w:eastAsiaTheme="minorHAnsi"/>
          <w:sz w:val="28"/>
          <w:szCs w:val="28"/>
          <w:lang w:eastAsia="en-US"/>
        </w:rPr>
        <w:t xml:space="preserve">τα </w:t>
      </w:r>
      <w:r w:rsidR="008F3908" w:rsidRPr="00E263E4">
        <w:rPr>
          <w:rFonts w:eastAsiaTheme="minorHAnsi"/>
          <w:sz w:val="28"/>
          <w:szCs w:val="28"/>
          <w:lang w:eastAsia="en-US"/>
        </w:rPr>
        <w:t>ερτζιανά κύματα</w:t>
      </w:r>
      <w:r w:rsidR="00C64E07" w:rsidRPr="00E263E4">
        <w:rPr>
          <w:rFonts w:eastAsiaTheme="minorHAnsi"/>
          <w:sz w:val="28"/>
          <w:szCs w:val="28"/>
          <w:lang w:eastAsia="en-US"/>
        </w:rPr>
        <w:t>,</w:t>
      </w:r>
      <w:r w:rsidR="003C160C" w:rsidRPr="00E263E4">
        <w:rPr>
          <w:rFonts w:eastAsiaTheme="minorHAnsi"/>
          <w:sz w:val="28"/>
          <w:szCs w:val="28"/>
          <w:lang w:eastAsia="en-US"/>
        </w:rPr>
        <w:t xml:space="preserve"> η φωνή</w:t>
      </w:r>
      <w:r w:rsidR="008F3908" w:rsidRPr="00E263E4">
        <w:rPr>
          <w:rFonts w:eastAsiaTheme="minorHAnsi"/>
          <w:sz w:val="28"/>
          <w:szCs w:val="28"/>
          <w:lang w:eastAsia="en-US"/>
        </w:rPr>
        <w:t xml:space="preserve"> </w:t>
      </w:r>
      <w:r w:rsidR="000F30F6" w:rsidRPr="00E263E4">
        <w:rPr>
          <w:rFonts w:eastAsiaTheme="minorHAnsi"/>
          <w:sz w:val="28"/>
          <w:szCs w:val="28"/>
          <w:lang w:eastAsia="en-US"/>
        </w:rPr>
        <w:t xml:space="preserve">και τα νέα </w:t>
      </w:r>
      <w:r w:rsidR="003C160C" w:rsidRPr="00E263E4">
        <w:rPr>
          <w:rFonts w:eastAsiaTheme="minorHAnsi"/>
          <w:sz w:val="28"/>
          <w:szCs w:val="28"/>
          <w:lang w:eastAsia="en-US"/>
        </w:rPr>
        <w:t xml:space="preserve">των Ελλήνων </w:t>
      </w:r>
      <w:r w:rsidR="00927B29" w:rsidRPr="00E263E4">
        <w:rPr>
          <w:rFonts w:eastAsiaTheme="minorHAnsi"/>
          <w:sz w:val="28"/>
          <w:szCs w:val="28"/>
          <w:lang w:eastAsia="en-US"/>
        </w:rPr>
        <w:t xml:space="preserve">που ζουν εκεί, </w:t>
      </w:r>
      <w:r w:rsidR="00E263E4">
        <w:rPr>
          <w:rFonts w:eastAsiaTheme="minorHAnsi"/>
          <w:sz w:val="28"/>
          <w:szCs w:val="28"/>
          <w:lang w:eastAsia="en-US"/>
        </w:rPr>
        <w:t>«</w:t>
      </w:r>
      <w:r w:rsidR="00927B29" w:rsidRPr="00E263E4">
        <w:rPr>
          <w:rFonts w:eastAsiaTheme="minorHAnsi"/>
          <w:sz w:val="28"/>
          <w:szCs w:val="28"/>
          <w:lang w:eastAsia="en-US"/>
        </w:rPr>
        <w:t>ταξιδεύουν</w:t>
      </w:r>
      <w:r w:rsidR="00E263E4">
        <w:rPr>
          <w:rFonts w:eastAsiaTheme="minorHAnsi"/>
          <w:sz w:val="28"/>
          <w:szCs w:val="28"/>
          <w:lang w:eastAsia="en-US"/>
        </w:rPr>
        <w:t>»</w:t>
      </w:r>
      <w:r w:rsidR="00927B29" w:rsidRPr="00E263E4">
        <w:rPr>
          <w:rFonts w:eastAsiaTheme="minorHAnsi"/>
          <w:sz w:val="28"/>
          <w:szCs w:val="28"/>
          <w:lang w:eastAsia="en-US"/>
        </w:rPr>
        <w:t xml:space="preserve"> σ’ όλο τον κόσμο</w:t>
      </w:r>
      <w:r w:rsidR="00E263E4" w:rsidRPr="00E263E4">
        <w:rPr>
          <w:rFonts w:eastAsiaTheme="minorHAnsi"/>
          <w:sz w:val="28"/>
          <w:szCs w:val="28"/>
          <w:lang w:eastAsia="en-US"/>
        </w:rPr>
        <w:t>.</w:t>
      </w:r>
      <w:r w:rsidR="00927B29" w:rsidRPr="00E263E4">
        <w:rPr>
          <w:rFonts w:eastAsiaTheme="minorHAnsi"/>
          <w:sz w:val="28"/>
          <w:szCs w:val="28"/>
          <w:lang w:eastAsia="en-US"/>
        </w:rPr>
        <w:t xml:space="preserve"> </w:t>
      </w:r>
    </w:p>
    <w:p w:rsidR="00C64E07" w:rsidRPr="00E263E4" w:rsidRDefault="00C64E07" w:rsidP="00E263E4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263E4">
        <w:rPr>
          <w:rFonts w:eastAsiaTheme="minorHAnsi"/>
          <w:b/>
          <w:sz w:val="28"/>
          <w:szCs w:val="28"/>
          <w:lang w:eastAsia="en-US"/>
        </w:rPr>
        <w:t>«ΠΡΟΣΩΠΙΚΑ» ΜΕ ΤΗΝ ΕΛΕΝΑ ΚΑΤΡΙΤΣΗ</w:t>
      </w:r>
    </w:p>
    <w:p w:rsidR="00C64E07" w:rsidRPr="00E263E4" w:rsidRDefault="00C64E07" w:rsidP="00E263E4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263E4">
        <w:rPr>
          <w:rFonts w:eastAsiaTheme="minorHAnsi"/>
          <w:b/>
          <w:sz w:val="28"/>
          <w:szCs w:val="28"/>
          <w:lang w:eastAsia="en-US"/>
        </w:rPr>
        <w:t>«Ταξίδι στις όχθες του Δούναβη»</w:t>
      </w:r>
    </w:p>
    <w:p w:rsidR="00C64E07" w:rsidRPr="00E263E4" w:rsidRDefault="00C64E07" w:rsidP="00E263E4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263E4">
        <w:rPr>
          <w:rFonts w:eastAsiaTheme="minorHAnsi"/>
          <w:b/>
          <w:sz w:val="28"/>
          <w:szCs w:val="28"/>
          <w:lang w:eastAsia="en-US"/>
        </w:rPr>
        <w:t>ΚΥΡΙΑΚΗ 18 ΜΑΡΤΙΟΥ 2018,  4 μ.μ. ΕΡΤ1</w:t>
      </w:r>
    </w:p>
    <w:p w:rsidR="00C64E07" w:rsidRPr="00E263E4" w:rsidRDefault="00C64E07" w:rsidP="00E263E4">
      <w:pPr>
        <w:spacing w:line="240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64E07" w:rsidRPr="00C64E07" w:rsidRDefault="00C64E07" w:rsidP="00E263E4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sectPr w:rsidR="00C64E07" w:rsidRPr="00C64E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FF"/>
    <w:rsid w:val="000F30F6"/>
    <w:rsid w:val="0018099F"/>
    <w:rsid w:val="001A1A80"/>
    <w:rsid w:val="002109FF"/>
    <w:rsid w:val="003C160C"/>
    <w:rsid w:val="004328D9"/>
    <w:rsid w:val="00662093"/>
    <w:rsid w:val="006C28BC"/>
    <w:rsid w:val="006D6FC4"/>
    <w:rsid w:val="008E6E08"/>
    <w:rsid w:val="008F3908"/>
    <w:rsid w:val="00927B29"/>
    <w:rsid w:val="00A42341"/>
    <w:rsid w:val="00C64E07"/>
    <w:rsid w:val="00E2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11448-B96D-4E42-B310-8DAD3E59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D9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Syntaktiki Omada6</dc:creator>
  <cp:keywords/>
  <dc:description/>
  <cp:lastModifiedBy>MARIA THANOPOULOU</cp:lastModifiedBy>
  <cp:revision>2</cp:revision>
  <cp:lastPrinted>2018-03-13T12:14:00Z</cp:lastPrinted>
  <dcterms:created xsi:type="dcterms:W3CDTF">2018-03-13T14:42:00Z</dcterms:created>
  <dcterms:modified xsi:type="dcterms:W3CDTF">2018-03-13T14:42:00Z</dcterms:modified>
</cp:coreProperties>
</file>